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2019-2020</w:t>
      </w:r>
      <w:r w:rsidR="009E56CB" w:rsidRPr="005F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F2E56" w:rsidRPr="005F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F2E56" w:rsidRPr="005F1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539B4" w:rsidRPr="005F1130" w:rsidRDefault="00C56408" w:rsidP="007F2E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E56CB" w:rsidRPr="005F1130">
        <w:rPr>
          <w:rFonts w:ascii="Times New Roman" w:hAnsi="Times New Roman" w:cs="Times New Roman"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2539B4" w:rsidRPr="005F1130">
        <w:rPr>
          <w:rFonts w:ascii="Times New Roman" w:hAnsi="Times New Roman" w:cs="Times New Roman"/>
          <w:sz w:val="24"/>
          <w:szCs w:val="24"/>
        </w:rPr>
        <w:t>следующих нормативно-правовых документов: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начального общего образования (ФГОС НОО);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 России;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3. Планируемые результаты начального общего образования;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4. Примерная программа по музыке для начальной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5. Учебный план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6. Основная образовательная программа начального общего образования МБОУ "СОШ №176"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7. Программа по музыке "Программы общеобразовательных учреждений" "Музыка. Рабочие программы. 2-4 классы. ФГОС" предметной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линии учебников Е.Д. Критской, Г.П. Сергеевой, Т.С.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C56408" w:rsidRPr="005F1130" w:rsidRDefault="00C56408" w:rsidP="007F2E56">
      <w:pPr>
        <w:pStyle w:val="a3"/>
        <w:spacing w:before="0" w:beforeAutospacing="0" w:after="0" w:afterAutospacing="0"/>
        <w:ind w:firstLine="709"/>
        <w:jc w:val="both"/>
      </w:pPr>
      <w:r w:rsidRPr="005F1130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5F1130" w:rsidRDefault="002539B4" w:rsidP="007F2E5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В</w:t>
      </w:r>
      <w:r w:rsidR="00C56408" w:rsidRPr="005F1130">
        <w:rPr>
          <w:rFonts w:ascii="Times New Roman" w:hAnsi="Times New Roman" w:cs="Times New Roman"/>
          <w:sz w:val="24"/>
          <w:szCs w:val="24"/>
        </w:rPr>
        <w:t>сего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 xml:space="preserve">34 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305436" w:rsidRPr="005F1130">
        <w:rPr>
          <w:rFonts w:ascii="Times New Roman" w:hAnsi="Times New Roman" w:cs="Times New Roman"/>
          <w:sz w:val="24"/>
          <w:szCs w:val="24"/>
        </w:rPr>
        <w:t>__ , зачетов_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="00305436" w:rsidRPr="005F1130">
        <w:rPr>
          <w:rFonts w:ascii="Times New Roman" w:hAnsi="Times New Roman" w:cs="Times New Roman"/>
          <w:sz w:val="24"/>
          <w:szCs w:val="24"/>
        </w:rPr>
        <w:t>_</w:t>
      </w:r>
      <w:r w:rsidRPr="005F1130">
        <w:rPr>
          <w:rFonts w:ascii="Times New Roman" w:hAnsi="Times New Roman" w:cs="Times New Roman"/>
          <w:sz w:val="24"/>
          <w:szCs w:val="24"/>
        </w:rPr>
        <w:t>__ , тестов__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 час.</w:t>
      </w:r>
    </w:p>
    <w:p w:rsidR="007F2E56" w:rsidRPr="005F1130" w:rsidRDefault="00305436" w:rsidP="007F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F2E56" w:rsidRPr="005F1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Учебники: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Музыка. 2 класс: учебник для общеобразовательных организаций / Е. Д. Критская, Г.П. Сергеева, Т.С.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305436" w:rsidRPr="005F1130" w:rsidRDefault="002539B4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bookmarkStart w:id="0" w:name="_GoBack"/>
      <w:bookmarkEnd w:id="0"/>
      <w:r w:rsidRPr="005F1130">
        <w:rPr>
          <w:b/>
          <w:szCs w:val="24"/>
        </w:rPr>
        <w:t>Цель</w:t>
      </w:r>
      <w:r w:rsidR="00305436" w:rsidRPr="005F1130">
        <w:rPr>
          <w:b/>
          <w:szCs w:val="24"/>
        </w:rPr>
        <w:t>:</w:t>
      </w:r>
      <w:r w:rsidRPr="005F1130">
        <w:rPr>
          <w:szCs w:val="24"/>
        </w:rPr>
        <w:t xml:space="preserve">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b/>
          <w:szCs w:val="24"/>
        </w:rPr>
        <w:t>Общая характеристика</w:t>
      </w:r>
      <w:r w:rsidRPr="005F1130">
        <w:rPr>
          <w:szCs w:val="24"/>
        </w:rPr>
        <w:t>: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Опыт эмоционально-образного восприятия музыки, знания, умения,  приобретенные при ее изучении, начальное овладение различными видами музыкально-творческой деятельности обеспечат понимание  непрерывной взаимосвязи музыки и жизни, постижение культурного многообразия мира.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 Постижение музыкального искусства учащимися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; игра на музыкальных инструментах;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 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F1130">
        <w:rPr>
          <w:b/>
          <w:szCs w:val="24"/>
        </w:rPr>
        <w:t>Ценностные ориентиры:</w:t>
      </w:r>
    </w:p>
    <w:p w:rsidR="005F1130" w:rsidRDefault="007F2E56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b w:val="0"/>
          <w:color w:val="000000"/>
          <w:sz w:val="24"/>
        </w:rPr>
        <w:lastRenderedPageBreak/>
        <w:t xml:space="preserve"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 </w:t>
      </w:r>
    </w:p>
    <w:p w:rsidR="008062CA" w:rsidRPr="005F1130" w:rsidRDefault="008062CA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color w:val="000000"/>
          <w:sz w:val="24"/>
        </w:rPr>
        <w:t>Планируемые результаты изучения учебного предмета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Личностные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целостный, социально ориентированный взгляд на мир в его органичном единстве и разнообразии природы, культур, народов и религий;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уважительное отношение к культуре других народов</w:t>
      </w:r>
      <w:r>
        <w:rPr>
          <w:szCs w:val="24"/>
        </w:rPr>
        <w:t>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proofErr w:type="spellStart"/>
      <w:r w:rsidRPr="005F1130">
        <w:rPr>
          <w:szCs w:val="24"/>
        </w:rPr>
        <w:t>Метапредметные</w:t>
      </w:r>
      <w:proofErr w:type="spellEnd"/>
      <w:r w:rsidRPr="005F1130">
        <w:rPr>
          <w:szCs w:val="24"/>
        </w:rPr>
        <w:t xml:space="preserve">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способность принимать и сохранять цели и задачи учебной деятельности, поиска средств ее осуществления;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освоены начальные формы познавательной и личностной рефлексии;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у</w:t>
      </w:r>
      <w:r w:rsidRPr="005F1130">
        <w:rPr>
          <w:szCs w:val="24"/>
        </w:rPr>
        <w:t>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Предметные результаты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5F1130">
        <w:rPr>
          <w:szCs w:val="24"/>
        </w:rPr>
        <w:t>обучающихся</w:t>
      </w:r>
      <w:proofErr w:type="gramEnd"/>
      <w:r w:rsidRPr="005F1130">
        <w:rPr>
          <w:szCs w:val="24"/>
        </w:rPr>
        <w:t xml:space="preserve"> будут сформированы: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Обучающиеся научатся: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воспринимать музыку и размышлять о ней, открыто и эмоционально </w:t>
      </w:r>
      <w:proofErr w:type="gramStart"/>
      <w:r w:rsidRPr="005F1130">
        <w:rPr>
          <w:szCs w:val="24"/>
        </w:rPr>
        <w:t>выражать</w:t>
      </w:r>
      <w:proofErr w:type="gramEnd"/>
      <w:r w:rsidRPr="005F1130">
        <w:rPr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F1130" w:rsidRDefault="008062CA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5F1130">
        <w:rPr>
          <w:rStyle w:val="a5"/>
        </w:rPr>
        <w:t>Формы организации учебного процесса</w:t>
      </w:r>
      <w:r w:rsidRPr="005F1130">
        <w:rPr>
          <w:rStyle w:val="a5"/>
          <w:b w:val="0"/>
        </w:rPr>
        <w:t>:</w:t>
      </w:r>
      <w:r w:rsidR="005F1130">
        <w:rPr>
          <w:rStyle w:val="a5"/>
          <w:b w:val="0"/>
        </w:rPr>
        <w:t xml:space="preserve"> </w:t>
      </w:r>
    </w:p>
    <w:p w:rsidR="008062CA" w:rsidRPr="005F1130" w:rsidRDefault="005F1130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>
        <w:rPr>
          <w:rStyle w:val="a5"/>
          <w:b w:val="0"/>
        </w:rPr>
        <w:t>У</w:t>
      </w:r>
      <w:r w:rsidRPr="005F1130">
        <w:rPr>
          <w:rStyle w:val="a5"/>
          <w:b w:val="0"/>
        </w:rPr>
        <w:t>рок-путешествие, урок-прогулка, урок-экскурсия, урок-диалог, урок-ролевая игра, уро</w:t>
      </w:r>
      <w:proofErr w:type="gramStart"/>
      <w:r w:rsidRPr="005F1130">
        <w:rPr>
          <w:rStyle w:val="a5"/>
          <w:b w:val="0"/>
        </w:rPr>
        <w:t>к-</w:t>
      </w:r>
      <w:proofErr w:type="gramEnd"/>
      <w:r>
        <w:rPr>
          <w:rStyle w:val="a5"/>
          <w:b w:val="0"/>
        </w:rPr>
        <w:t xml:space="preserve"> </w:t>
      </w:r>
      <w:r w:rsidRPr="005F1130">
        <w:rPr>
          <w:rStyle w:val="a5"/>
          <w:b w:val="0"/>
        </w:rPr>
        <w:t>концерт, урок-спектакль, урок-викторина, урок-презентация, урок-импровизация и другие.</w:t>
      </w:r>
    </w:p>
    <w:p w:rsidR="008062CA" w:rsidRPr="005F1130" w:rsidRDefault="008062CA" w:rsidP="007F2E56">
      <w:pPr>
        <w:pStyle w:val="a3"/>
        <w:spacing w:before="0" w:beforeAutospacing="0" w:after="0" w:afterAutospacing="0"/>
        <w:ind w:firstLine="709"/>
        <w:jc w:val="both"/>
        <w:outlineLvl w:val="0"/>
      </w:pPr>
      <w:r w:rsidRPr="005F1130">
        <w:rPr>
          <w:rStyle w:val="a5"/>
        </w:rPr>
        <w:t>Преобладающие формы  контроля знаний, умений, навыков</w:t>
      </w:r>
      <w:r w:rsidRPr="005F1130">
        <w:rPr>
          <w:rStyle w:val="a5"/>
          <w:b w:val="0"/>
        </w:rPr>
        <w:t>.</w:t>
      </w:r>
    </w:p>
    <w:p w:rsidR="00C56408" w:rsidRPr="005F1130" w:rsidRDefault="00DF4479" w:rsidP="007F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опрос, творческая работа.</w:t>
      </w:r>
    </w:p>
    <w:sectPr w:rsidR="00C56408" w:rsidRPr="005F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82DC6"/>
    <w:rsid w:val="000F2CE0"/>
    <w:rsid w:val="002539B4"/>
    <w:rsid w:val="00305436"/>
    <w:rsid w:val="003E67E8"/>
    <w:rsid w:val="005F1130"/>
    <w:rsid w:val="007F2E56"/>
    <w:rsid w:val="008062CA"/>
    <w:rsid w:val="008D4941"/>
    <w:rsid w:val="00916C30"/>
    <w:rsid w:val="009E56CB"/>
    <w:rsid w:val="00C2234B"/>
    <w:rsid w:val="00C56408"/>
    <w:rsid w:val="00D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Алексей</cp:lastModifiedBy>
  <cp:revision>3</cp:revision>
  <dcterms:created xsi:type="dcterms:W3CDTF">2020-03-23T13:13:00Z</dcterms:created>
  <dcterms:modified xsi:type="dcterms:W3CDTF">2020-03-23T13:20:00Z</dcterms:modified>
</cp:coreProperties>
</file>